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42" w:rsidRDefault="0048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114300" distR="114300">
            <wp:extent cx="628650" cy="885825"/>
            <wp:effectExtent l="0" t="0" r="0" b="0"/>
            <wp:docPr id="1026" name="image1.png" descr="Описание: 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Описание: Gerb_New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6B42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9BE" w:rsidRPr="00AF39BE" w:rsidRDefault="00AF39BE" w:rsidP="00AF39BE">
      <w:pPr>
        <w:spacing w:after="0"/>
        <w:ind w:leftChars="-100" w:left="-218"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9BE">
        <w:rPr>
          <w:rFonts w:ascii="Times New Roman" w:hAnsi="Times New Roman" w:cs="Times New Roman"/>
          <w:b/>
          <w:bCs/>
          <w:sz w:val="24"/>
          <w:szCs w:val="24"/>
        </w:rPr>
        <w:t>СЕЛЬСКОЕ ПОСЕЛЕНИЕ ЛЫХМА</w:t>
      </w:r>
    </w:p>
    <w:p w:rsidR="00976B42" w:rsidRPr="00AF39BE" w:rsidRDefault="00483DC3" w:rsidP="00AF3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00" w:left="-218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AF39BE">
        <w:rPr>
          <w:rFonts w:ascii="Times New Roman" w:eastAsia="Times New Roman" w:hAnsi="Times New Roman" w:cs="Times New Roman"/>
          <w:b/>
          <w:color w:val="000000"/>
        </w:rPr>
        <w:t>БЕЛОЯРСКИЙ РАЙОН</w:t>
      </w:r>
    </w:p>
    <w:p w:rsidR="00976B42" w:rsidRPr="00AF39BE" w:rsidRDefault="00483DC3" w:rsidP="00AF3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00" w:left="-218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F39B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ХАНТЫ-МАНСИЙСКИЙ АВТОНОМНЫЙ ОКРУГ - ЮГРА</w:t>
      </w:r>
    </w:p>
    <w:p w:rsidR="00976B42" w:rsidRPr="00AF39BE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39BE" w:rsidRPr="00AF39BE" w:rsidRDefault="00AF39BE" w:rsidP="00AF39BE">
      <w:pPr>
        <w:ind w:left="1" w:hanging="3"/>
        <w:jc w:val="center"/>
        <w:rPr>
          <w:rFonts w:ascii="Times New Roman" w:hAnsi="Times New Roman" w:cs="Times New Roman"/>
          <w:b/>
          <w:sz w:val="28"/>
        </w:rPr>
      </w:pPr>
      <w:r w:rsidRPr="00AF39BE">
        <w:rPr>
          <w:rFonts w:ascii="Times New Roman" w:hAnsi="Times New Roman" w:cs="Times New Roman"/>
          <w:b/>
          <w:sz w:val="28"/>
        </w:rPr>
        <w:t>АДМИНИСТРАЦИЯ СЕЛЬСКОГО ПОСЕЛЕНИЯ ЛЫХМА</w:t>
      </w:r>
    </w:p>
    <w:p w:rsidR="00976B42" w:rsidRDefault="00976B42" w:rsidP="00AF3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48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976B42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48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5057">
        <w:rPr>
          <w:rFonts w:ascii="Times New Roman" w:eastAsia="Times New Roman" w:hAnsi="Times New Roman" w:cs="Times New Roman"/>
          <w:color w:val="000000"/>
          <w:sz w:val="24"/>
          <w:szCs w:val="24"/>
        </w:rPr>
        <w:t>29 января</w:t>
      </w:r>
      <w:r w:rsidR="00AF3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    № </w:t>
      </w:r>
      <w:r w:rsidR="0073505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76B42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9BE" w:rsidRDefault="00483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Перечня 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</w:t>
      </w:r>
      <w:r w:rsidR="00AF3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Лыхма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Белоярского района либо их участков,</w:t>
      </w:r>
      <w:r w:rsidRPr="00483DC3">
        <w:t xml:space="preserve"> </w:t>
      </w:r>
      <w:r w:rsidRPr="00483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иных автомобильных дорог </w:t>
      </w:r>
    </w:p>
    <w:p w:rsidR="00AF39BE" w:rsidRDefault="00483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3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либо их участков, расположенных в границах </w:t>
      </w:r>
      <w:r w:rsidR="00AF3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</w:p>
    <w:p w:rsidR="00976B42" w:rsidRDefault="00AF39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Лыхма </w:t>
      </w:r>
      <w:r w:rsidR="00483DC3" w:rsidRPr="00483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Белоярского района</w:t>
      </w:r>
    </w:p>
    <w:p w:rsidR="00976B42" w:rsidRDefault="0048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6B42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483DC3" w:rsidP="00AF3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 п о с т а н о в л я ю:</w:t>
      </w:r>
    </w:p>
    <w:p w:rsidR="00976B42" w:rsidRPr="007F0BA9" w:rsidRDefault="00483DC3" w:rsidP="007F0B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прилагаемый Перечень 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</w:t>
      </w:r>
      <w:r w:rsidR="007F0BA9" w:rsidRPr="007F0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Лыхма </w:t>
      </w:r>
      <w:r w:rsidRPr="007F0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Белоярского района либо их участков, для иных автомобильных дорог либо их участков, расположенных в границах </w:t>
      </w:r>
      <w:r w:rsidR="007F0BA9" w:rsidRPr="007F0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Лыхма </w:t>
      </w:r>
      <w:r w:rsidRPr="007F0BA9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Белоярского района.</w:t>
      </w:r>
    </w:p>
    <w:p w:rsidR="00AF39BE" w:rsidRPr="007F0BA9" w:rsidRDefault="00AF39BE" w:rsidP="007F0BA9">
      <w:pPr>
        <w:ind w:leftChars="0" w:left="0" w:firstLineChars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A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</w:t>
      </w:r>
      <w:r w:rsidRPr="007F0BA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Официальный вестник сельского поселения Лыхма»</w:t>
      </w:r>
      <w:r w:rsidRPr="007F0BA9">
        <w:rPr>
          <w:rFonts w:ascii="Times New Roman" w:hAnsi="Times New Roman" w:cs="Times New Roman"/>
          <w:sz w:val="24"/>
          <w:szCs w:val="24"/>
        </w:rPr>
        <w:t>.</w:t>
      </w:r>
    </w:p>
    <w:p w:rsidR="00AF39BE" w:rsidRPr="00AF39BE" w:rsidRDefault="00AF39BE" w:rsidP="007F0BA9">
      <w:pPr>
        <w:ind w:leftChars="0" w:left="0" w:firstLineChars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A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</w:t>
      </w:r>
      <w:r w:rsidRPr="00AF39BE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 w:rsidRPr="00AF39BE">
        <w:rPr>
          <w:rStyle w:val="match"/>
          <w:rFonts w:ascii="Times New Roman" w:hAnsi="Times New Roman" w:cs="Times New Roman"/>
          <w:sz w:val="24"/>
          <w:szCs w:val="24"/>
        </w:rPr>
        <w:t>опубликования</w:t>
      </w:r>
      <w:r w:rsidRPr="00AF39BE">
        <w:rPr>
          <w:rFonts w:ascii="Times New Roman" w:hAnsi="Times New Roman" w:cs="Times New Roman"/>
          <w:sz w:val="24"/>
          <w:szCs w:val="24"/>
        </w:rPr>
        <w:t>.</w:t>
      </w:r>
    </w:p>
    <w:p w:rsidR="00AF39BE" w:rsidRPr="00AF39BE" w:rsidRDefault="00AF39BE" w:rsidP="00AF39BE">
      <w:pPr>
        <w:autoSpaceDE w:val="0"/>
        <w:autoSpaceDN w:val="0"/>
        <w:adjustRightInd w:val="0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39BE">
        <w:rPr>
          <w:rFonts w:ascii="Times New Roman" w:hAnsi="Times New Roman" w:cs="Times New Roman"/>
          <w:sz w:val="24"/>
          <w:szCs w:val="24"/>
        </w:rPr>
        <w:t>4.  Контроль за выполнением постановления оставляю за собой.</w:t>
      </w:r>
    </w:p>
    <w:p w:rsidR="00AF39BE" w:rsidRDefault="00AF39BE" w:rsidP="00AF39BE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735057" w:rsidRDefault="00735057" w:rsidP="00735057">
      <w:pPr>
        <w:spacing w:after="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исполняющий полномочия </w:t>
      </w:r>
    </w:p>
    <w:p w:rsidR="00AF39BE" w:rsidRPr="00AF39BE" w:rsidRDefault="00735057" w:rsidP="00735057">
      <w:pPr>
        <w:spacing w:after="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AF39BE" w:rsidRPr="00AF39B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AF39BE" w:rsidRPr="00AF39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39BE" w:rsidRPr="00AF39B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AF39BE" w:rsidRPr="00AF39B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F39BE" w:rsidRPr="00AF39BE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Денисова</w:t>
      </w:r>
    </w:p>
    <w:p w:rsidR="00976B42" w:rsidRDefault="0048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976B42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976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976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4436" w:type="dxa"/>
        <w:tblInd w:w="5199" w:type="dxa"/>
        <w:tblLayout w:type="fixed"/>
        <w:tblLook w:val="0000" w:firstRow="0" w:lastRow="0" w:firstColumn="0" w:lastColumn="0" w:noHBand="0" w:noVBand="0"/>
      </w:tblPr>
      <w:tblGrid>
        <w:gridCol w:w="4436"/>
      </w:tblGrid>
      <w:tr w:rsidR="00976B42">
        <w:trPr>
          <w:trHeight w:val="280"/>
        </w:trPr>
        <w:tc>
          <w:tcPr>
            <w:tcW w:w="4436" w:type="dxa"/>
          </w:tcPr>
          <w:p w:rsidR="00976B42" w:rsidRDefault="00483DC3" w:rsidP="0063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</w:p>
          <w:p w:rsidR="004046C3" w:rsidRDefault="00483DC3" w:rsidP="0063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  <w:r w:rsidR="0063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04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Лыхма</w:t>
            </w:r>
          </w:p>
          <w:p w:rsidR="00976B42" w:rsidRDefault="00483DC3" w:rsidP="0063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января</w:t>
            </w:r>
            <w:r w:rsidR="0063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</w:t>
            </w:r>
            <w:r w:rsidR="0063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76B42" w:rsidRDefault="00976B42" w:rsidP="0063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6B42" w:rsidRDefault="00976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976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gjdgxs" w:colFirst="0" w:colLast="0"/>
      <w:bookmarkEnd w:id="1"/>
    </w:p>
    <w:p w:rsidR="00976B42" w:rsidRDefault="00483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 Е Р Е Ч Е Н Ь</w:t>
      </w:r>
    </w:p>
    <w:p w:rsidR="00635FE7" w:rsidRDefault="00483DC3" w:rsidP="00635F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</w:t>
      </w:r>
      <w:r w:rsidR="00635F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</w:p>
    <w:p w:rsidR="00976B42" w:rsidRDefault="00635FE7" w:rsidP="00635F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Лыхма </w:t>
      </w:r>
      <w:r w:rsidR="00483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Белоярского района либо их участков</w:t>
      </w:r>
    </w:p>
    <w:p w:rsidR="00976B42" w:rsidRDefault="00976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976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483DC3" w:rsidP="00B643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Государственной инспекции по безопасности дорожного движения Отдела Министерства внутренних дел Российской Федерации по Белоярскому району.</w:t>
      </w:r>
    </w:p>
    <w:p w:rsidR="00976B42" w:rsidRDefault="00976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483DC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sectPr w:rsidR="00976B4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42"/>
    <w:rsid w:val="00142BA6"/>
    <w:rsid w:val="004046C3"/>
    <w:rsid w:val="00483DC3"/>
    <w:rsid w:val="00635FE7"/>
    <w:rsid w:val="00735057"/>
    <w:rsid w:val="007F0BA9"/>
    <w:rsid w:val="00976B42"/>
    <w:rsid w:val="00AF39BE"/>
    <w:rsid w:val="00B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24204-389F-4D4A-8CB9-3E9927A3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22"/>
    </w:rPr>
  </w:style>
  <w:style w:type="paragraph" w:customStyle="1" w:styleId="ConsPlusTitlePage">
    <w:name w:val="ConsPlusTitlePag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rsid w:val="00AF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2021-01-22T04:02:00Z</dcterms:created>
  <dcterms:modified xsi:type="dcterms:W3CDTF">2021-01-29T06:28:00Z</dcterms:modified>
</cp:coreProperties>
</file>